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787DAD" w:rsidRPr="00787DA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87DAD" w:rsidRPr="00787DAD" w:rsidRDefault="00787D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87DAD">
              <w:rPr>
                <w:rFonts w:ascii="Times New Roman" w:hAnsi="Times New Roman" w:cs="Times New Roman"/>
                <w:sz w:val="24"/>
                <w:szCs w:val="24"/>
              </w:rPr>
              <w:t>26 апреля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87DAD" w:rsidRPr="00787DAD" w:rsidRDefault="00787D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DAD">
              <w:rPr>
                <w:rFonts w:ascii="Times New Roman" w:hAnsi="Times New Roman" w:cs="Times New Roman"/>
                <w:sz w:val="24"/>
                <w:szCs w:val="24"/>
              </w:rPr>
              <w:t>N 112-ФЗ</w:t>
            </w:r>
          </w:p>
        </w:tc>
      </w:tr>
    </w:tbl>
    <w:p w:rsidR="00787DAD" w:rsidRPr="00787DAD" w:rsidRDefault="00787DA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87DAD" w:rsidRPr="00787DAD" w:rsidRDefault="00787D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87DAD" w:rsidRPr="00787DAD" w:rsidRDefault="00787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787DAD" w:rsidRPr="00787DAD" w:rsidRDefault="00787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87DAD" w:rsidRPr="00787DAD" w:rsidRDefault="00787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787DAD" w:rsidRPr="00787DAD" w:rsidRDefault="00787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87DAD" w:rsidRPr="00787DAD" w:rsidRDefault="00787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787DAD" w:rsidRPr="00787DAD" w:rsidRDefault="00787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>В ФЕДЕРАЛЬНЫЙ ЗАКОН "ОБ ОСНОВАХ ОХРАНЫ ЗДОРОВЬЯ ГРАЖДАН</w:t>
      </w:r>
    </w:p>
    <w:p w:rsidR="00787DAD" w:rsidRPr="00787DAD" w:rsidRDefault="00787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>В РОССИЙСКОЙ ФЕДЕРАЦИИ"</w:t>
      </w:r>
    </w:p>
    <w:p w:rsidR="00787DAD" w:rsidRPr="00787DAD" w:rsidRDefault="00787D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87DAD" w:rsidRPr="00787DAD" w:rsidRDefault="00787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87DAD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787DAD" w:rsidRPr="00787DAD" w:rsidRDefault="00787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787DAD" w:rsidRPr="00787DAD" w:rsidRDefault="00787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>12 апреля 2016 года</w:t>
      </w:r>
    </w:p>
    <w:p w:rsidR="00787DAD" w:rsidRPr="00787DAD" w:rsidRDefault="00787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87DAD" w:rsidRPr="00787DAD" w:rsidRDefault="00787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>Одобрен</w:t>
      </w:r>
    </w:p>
    <w:p w:rsidR="00787DAD" w:rsidRPr="00787DAD" w:rsidRDefault="00787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787DAD" w:rsidRPr="00787DAD" w:rsidRDefault="00787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>20 апреля 2016 года</w:t>
      </w:r>
    </w:p>
    <w:p w:rsidR="00787DAD" w:rsidRPr="00787DAD" w:rsidRDefault="00787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87DAD" w:rsidRPr="00787DAD" w:rsidRDefault="00787DA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>Статья 1</w:t>
      </w:r>
    </w:p>
    <w:p w:rsidR="00787DAD" w:rsidRPr="00787DAD" w:rsidRDefault="0078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7DAD" w:rsidRPr="00787DAD" w:rsidRDefault="0078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DAD">
        <w:rPr>
          <w:rFonts w:ascii="Times New Roman" w:hAnsi="Times New Roman" w:cs="Times New Roman"/>
          <w:sz w:val="24"/>
          <w:szCs w:val="24"/>
        </w:rPr>
        <w:t>Внести в Федеральный закон от 21 ноября 2011 года N 323-ФЗ "Об основах охраны здоровья граждан в Российской Федерации" (Собрание законодательства Российской Федерации, 2011, N 48, ст. 6724; 2012, N 26, ст. 3442; 2013, N 27, ст. 3477; N 48, ст. 6165; 2014, N 30, ст. 4206, 4257; N 43, ст. 5798;</w:t>
      </w:r>
      <w:proofErr w:type="gramEnd"/>
      <w:r w:rsidRPr="00787DAD">
        <w:rPr>
          <w:rFonts w:ascii="Times New Roman" w:hAnsi="Times New Roman" w:cs="Times New Roman"/>
          <w:sz w:val="24"/>
          <w:szCs w:val="24"/>
        </w:rPr>
        <w:t xml:space="preserve"> N 49, ст. 6927; 2015, N 10, ст. 1425; N 29, ст. 4359, 4397; N 51, ст. 7245; 2016, N 1, ст. 9) следующие изменения:</w:t>
      </w:r>
    </w:p>
    <w:p w:rsidR="00787DAD" w:rsidRPr="00787DAD" w:rsidRDefault="00787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>1) часть 2 статьи 14 дополнить пунктом 21 следующего содержания:</w:t>
      </w:r>
    </w:p>
    <w:p w:rsidR="00787DAD" w:rsidRPr="00787DAD" w:rsidRDefault="00787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 xml:space="preserve">"21) организация обеспечения лиц, больных гемофилией, </w:t>
      </w:r>
      <w:proofErr w:type="spellStart"/>
      <w:r w:rsidRPr="00787DAD">
        <w:rPr>
          <w:rFonts w:ascii="Times New Roman" w:hAnsi="Times New Roman" w:cs="Times New Roman"/>
          <w:sz w:val="24"/>
          <w:szCs w:val="24"/>
        </w:rPr>
        <w:t>муковисцидозом</w:t>
      </w:r>
      <w:proofErr w:type="spellEnd"/>
      <w:r w:rsidRPr="00787DAD">
        <w:rPr>
          <w:rFonts w:ascii="Times New Roman" w:hAnsi="Times New Roman" w:cs="Times New Roman"/>
          <w:sz w:val="24"/>
          <w:szCs w:val="24"/>
        </w:rP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 лекарственными препаратами</w:t>
      </w:r>
      <w:proofErr w:type="gramStart"/>
      <w:r w:rsidRPr="00787DAD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787DAD" w:rsidRPr="00787DAD" w:rsidRDefault="00787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>2) в статье 15:</w:t>
      </w:r>
    </w:p>
    <w:p w:rsidR="00787DAD" w:rsidRPr="00787DAD" w:rsidRDefault="00787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>а) пункт 2 части 1 и пункт 2 части 3 исключить;</w:t>
      </w:r>
    </w:p>
    <w:p w:rsidR="00787DAD" w:rsidRPr="00787DAD" w:rsidRDefault="00787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>б) часть 8, пункт 6 части 10, часть 12 признать утратившими силу;</w:t>
      </w:r>
    </w:p>
    <w:p w:rsidR="00787DAD" w:rsidRPr="00787DAD" w:rsidRDefault="00787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>3) в статье 44:</w:t>
      </w:r>
    </w:p>
    <w:p w:rsidR="00787DAD" w:rsidRPr="00787DAD" w:rsidRDefault="00787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>а) наименование изложить в следующей редакции:</w:t>
      </w:r>
    </w:p>
    <w:p w:rsidR="00787DAD" w:rsidRPr="00787DAD" w:rsidRDefault="00787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>"Статья 44. Медицинская помощь гражданам, которым предоставляются государственные гарантии в виде обеспечения лекарственными препаратами и специализированными продуктами лечебного питания";</w:t>
      </w:r>
    </w:p>
    <w:p w:rsidR="00787DAD" w:rsidRPr="00787DAD" w:rsidRDefault="00787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>б) дополнить частями 7 - 10 следующего содержания:</w:t>
      </w:r>
    </w:p>
    <w:p w:rsidR="00787DAD" w:rsidRPr="00787DAD" w:rsidRDefault="00787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 xml:space="preserve">"7. Обеспечение лиц, больных гемофилией, </w:t>
      </w:r>
      <w:proofErr w:type="spellStart"/>
      <w:r w:rsidRPr="00787DAD">
        <w:rPr>
          <w:rFonts w:ascii="Times New Roman" w:hAnsi="Times New Roman" w:cs="Times New Roman"/>
          <w:sz w:val="24"/>
          <w:szCs w:val="24"/>
        </w:rPr>
        <w:t>муковисцидозом</w:t>
      </w:r>
      <w:proofErr w:type="spellEnd"/>
      <w:r w:rsidRPr="00787DAD">
        <w:rPr>
          <w:rFonts w:ascii="Times New Roman" w:hAnsi="Times New Roman" w:cs="Times New Roman"/>
          <w:sz w:val="24"/>
          <w:szCs w:val="24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 лекарственными препаратами осуществляется по </w:t>
      </w:r>
      <w:r w:rsidRPr="00787DAD">
        <w:rPr>
          <w:rFonts w:ascii="Times New Roman" w:hAnsi="Times New Roman" w:cs="Times New Roman"/>
          <w:sz w:val="24"/>
          <w:szCs w:val="24"/>
        </w:rPr>
        <w:lastRenderedPageBreak/>
        <w:t>перечню, утвержденному Правительством Российской Федерации и сформированному в установленном им порядке.</w:t>
      </w:r>
    </w:p>
    <w:p w:rsidR="00787DAD" w:rsidRPr="00787DAD" w:rsidRDefault="00787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787DAD">
        <w:rPr>
          <w:rFonts w:ascii="Times New Roman" w:hAnsi="Times New Roman" w:cs="Times New Roman"/>
          <w:sz w:val="24"/>
          <w:szCs w:val="24"/>
        </w:rPr>
        <w:t xml:space="preserve">В целях обеспечения лиц, указанных в части 7 настоящей статьи, лекарственными препаратами уполномоченный федеральный орган исполнительной власти в порядке, установленном Правительством Российской Федерации, осуществляет ведение Федерального регистра лиц, больных гемофилией, </w:t>
      </w:r>
      <w:proofErr w:type="spellStart"/>
      <w:r w:rsidRPr="00787DAD">
        <w:rPr>
          <w:rFonts w:ascii="Times New Roman" w:hAnsi="Times New Roman" w:cs="Times New Roman"/>
          <w:sz w:val="24"/>
          <w:szCs w:val="24"/>
        </w:rPr>
        <w:t>муковисцидозом</w:t>
      </w:r>
      <w:proofErr w:type="spellEnd"/>
      <w:r w:rsidRPr="00787DAD">
        <w:rPr>
          <w:rFonts w:ascii="Times New Roman" w:hAnsi="Times New Roman" w:cs="Times New Roman"/>
          <w:sz w:val="24"/>
          <w:szCs w:val="24"/>
        </w:rP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тканей, который содержит следующие сведения:</w:t>
      </w:r>
      <w:proofErr w:type="gramEnd"/>
    </w:p>
    <w:p w:rsidR="00787DAD" w:rsidRPr="00787DAD" w:rsidRDefault="00787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>1) страховой номер индивидуального лицевого счета гражданина в системе обязательного пенсионного страхования (при наличии);</w:t>
      </w:r>
    </w:p>
    <w:p w:rsidR="00787DAD" w:rsidRPr="00787DAD" w:rsidRDefault="00787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>2) фамилия, имя, отчество, а также фамилия, которая была у гражданина при рождении;</w:t>
      </w:r>
    </w:p>
    <w:p w:rsidR="00787DAD" w:rsidRPr="00787DAD" w:rsidRDefault="00787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>3) дата рождения;</w:t>
      </w:r>
    </w:p>
    <w:p w:rsidR="00787DAD" w:rsidRPr="00787DAD" w:rsidRDefault="00787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>4) пол;</w:t>
      </w:r>
    </w:p>
    <w:p w:rsidR="00787DAD" w:rsidRPr="00787DAD" w:rsidRDefault="00787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>5) адрес места жительства;</w:t>
      </w:r>
    </w:p>
    <w:p w:rsidR="00787DAD" w:rsidRPr="00787DAD" w:rsidRDefault="00787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>6) серия и номер паспорта (свидетельства о рождении) или удостоверения личности, дата выдачи указанных документов;</w:t>
      </w:r>
    </w:p>
    <w:p w:rsidR="00787DAD" w:rsidRPr="00787DAD" w:rsidRDefault="00787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>7) дата включения в указанный федеральный регистр;</w:t>
      </w:r>
    </w:p>
    <w:p w:rsidR="00787DAD" w:rsidRPr="00787DAD" w:rsidRDefault="00787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>8) диагноз заболевания (состояния);</w:t>
      </w:r>
    </w:p>
    <w:p w:rsidR="00787DAD" w:rsidRPr="00787DAD" w:rsidRDefault="00787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>9) иные сведения, определяемые Правительством Российской Федерации.</w:t>
      </w:r>
    </w:p>
    <w:p w:rsidR="00787DAD" w:rsidRPr="00787DAD" w:rsidRDefault="00787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 xml:space="preserve">9. Органы государственной власти субъектов Российской Федерации осуществляют ведение регионального сегмента федерального регистра, указанного в части 8 настоящей статьи, и своевременное представление сведений, содержащихся в нем, </w:t>
      </w:r>
      <w:proofErr w:type="gramStart"/>
      <w:r w:rsidRPr="00787D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7D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7DAD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787DAD">
        <w:rPr>
          <w:rFonts w:ascii="Times New Roman" w:hAnsi="Times New Roman" w:cs="Times New Roman"/>
          <w:sz w:val="24"/>
          <w:szCs w:val="24"/>
        </w:rPr>
        <w:t xml:space="preserve"> федеральный орган исполнительной власти.</w:t>
      </w:r>
    </w:p>
    <w:p w:rsidR="00787DAD" w:rsidRPr="00787DAD" w:rsidRDefault="00787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>10. Правительство Российской Федерации вправе принимать решение о включении в перечень заболеваний, указанных в пункте 21 части 2 статьи 14 настоящего Федерального закона, дополнительных заболеваний, для лечения которых обеспечение граждан лекарственными препаратами осуществляется за счет средств федерального бюджета</w:t>
      </w:r>
      <w:proofErr w:type="gramStart"/>
      <w:r w:rsidRPr="00787DAD">
        <w:rPr>
          <w:rFonts w:ascii="Times New Roman" w:hAnsi="Times New Roman" w:cs="Times New Roman"/>
          <w:sz w:val="24"/>
          <w:szCs w:val="24"/>
        </w:rPr>
        <w:t>.";</w:t>
      </w:r>
    </w:p>
    <w:p w:rsidR="00787DAD" w:rsidRPr="00787DAD" w:rsidRDefault="00787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787DAD">
        <w:rPr>
          <w:rFonts w:ascii="Times New Roman" w:hAnsi="Times New Roman" w:cs="Times New Roman"/>
          <w:sz w:val="24"/>
          <w:szCs w:val="24"/>
        </w:rPr>
        <w:t>4) в статье 83:</w:t>
      </w:r>
    </w:p>
    <w:p w:rsidR="00787DAD" w:rsidRPr="00787DAD" w:rsidRDefault="00787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>а) в части 9 слова "(за исключением заболеваний, указанных в пункте 2 части 1 статьи 15 настоящего Федерального закона)" заменить словами "(за исключением заболеваний, указанных в пункте 21 части 2 статьи 14 настоящего Федерального закона)";</w:t>
      </w:r>
    </w:p>
    <w:p w:rsidR="00787DAD" w:rsidRPr="00787DAD" w:rsidRDefault="00787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>б) дополнить частью 9.2 следующего содержания:</w:t>
      </w:r>
    </w:p>
    <w:p w:rsidR="00787DAD" w:rsidRPr="00787DAD" w:rsidRDefault="00787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 xml:space="preserve">"9.2. Обеспечение лиц, больных гемофилией, </w:t>
      </w:r>
      <w:proofErr w:type="spellStart"/>
      <w:r w:rsidRPr="00787DAD">
        <w:rPr>
          <w:rFonts w:ascii="Times New Roman" w:hAnsi="Times New Roman" w:cs="Times New Roman"/>
          <w:sz w:val="24"/>
          <w:szCs w:val="24"/>
        </w:rPr>
        <w:t>муковисцидозом</w:t>
      </w:r>
      <w:proofErr w:type="spellEnd"/>
      <w:r w:rsidRPr="00787DAD">
        <w:rPr>
          <w:rFonts w:ascii="Times New Roman" w:hAnsi="Times New Roman" w:cs="Times New Roman"/>
          <w:sz w:val="24"/>
          <w:szCs w:val="24"/>
        </w:rP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 лекарственными препаратами осуществляется за счет бюджетных ассигнований, предусмотренных в федеральном бюджете уполномоченному федеральному органу исполнительной власти</w:t>
      </w:r>
      <w:proofErr w:type="gramStart"/>
      <w:r w:rsidRPr="00787DAD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787DAD" w:rsidRPr="00787DAD" w:rsidRDefault="00787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lastRenderedPageBreak/>
        <w:t>5) часть 4 статьи 101 признать утратившей силу.</w:t>
      </w:r>
    </w:p>
    <w:p w:rsidR="00787DAD" w:rsidRPr="00787DAD" w:rsidRDefault="0078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7DAD" w:rsidRPr="00787DAD" w:rsidRDefault="00787DA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>Статья 2</w:t>
      </w:r>
    </w:p>
    <w:p w:rsidR="00787DAD" w:rsidRPr="00787DAD" w:rsidRDefault="0078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7DAD" w:rsidRPr="00787DAD" w:rsidRDefault="0078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787DAD" w:rsidRPr="00787DAD" w:rsidRDefault="00787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DAD">
        <w:rPr>
          <w:rFonts w:ascii="Times New Roman" w:hAnsi="Times New Roman" w:cs="Times New Roman"/>
          <w:sz w:val="24"/>
          <w:szCs w:val="24"/>
        </w:rPr>
        <w:t>1) пункт 3 и подпункт "а" пункта 31 статьи 59 Федерального закона от 25 ноября 2013 года N 317-ФЗ "О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Федерации" (Собрание законодательства Российской Федерации, 2013, N 48, ст. 6165);</w:t>
      </w:r>
      <w:proofErr w:type="gramEnd"/>
    </w:p>
    <w:p w:rsidR="00787DAD" w:rsidRPr="00787DAD" w:rsidRDefault="00787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>2) Федеральный закон от 21 июля 2014 года N 205-ФЗ "О внесении изменения в статью 101 Федерального закона "Об основах охраны здоровья граждан в Российской Федерации" (Собрание законодательства Российской Федерации, 2014, N 30, ст. 4206).</w:t>
      </w:r>
    </w:p>
    <w:p w:rsidR="00787DAD" w:rsidRPr="00787DAD" w:rsidRDefault="0078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7DAD" w:rsidRPr="00787DAD" w:rsidRDefault="00787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>Президент</w:t>
      </w:r>
    </w:p>
    <w:p w:rsidR="00787DAD" w:rsidRPr="00787DAD" w:rsidRDefault="00787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87DAD" w:rsidRPr="00787DAD" w:rsidRDefault="00787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>В.ПУТИН</w:t>
      </w:r>
    </w:p>
    <w:p w:rsidR="00787DAD" w:rsidRPr="00787DAD" w:rsidRDefault="00787DA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787DAD" w:rsidRPr="00787DAD" w:rsidRDefault="00787DAD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787DAD">
        <w:rPr>
          <w:rFonts w:ascii="Times New Roman" w:hAnsi="Times New Roman" w:cs="Times New Roman"/>
          <w:sz w:val="24"/>
          <w:szCs w:val="24"/>
        </w:rPr>
        <w:t>26 апреля 2016 года</w:t>
      </w:r>
    </w:p>
    <w:p w:rsidR="006F7513" w:rsidRPr="00787DAD" w:rsidRDefault="00787DAD" w:rsidP="00787DAD">
      <w:pPr>
        <w:pStyle w:val="ConsPlusNormal"/>
        <w:spacing w:before="220"/>
        <w:rPr>
          <w:rFonts w:ascii="Times New Roman" w:hAnsi="Times New Roman" w:cs="Times New Roman"/>
          <w:sz w:val="24"/>
          <w:szCs w:val="24"/>
          <w:lang w:val="en-US"/>
        </w:rPr>
      </w:pPr>
      <w:r w:rsidRPr="00787DAD">
        <w:rPr>
          <w:rFonts w:ascii="Times New Roman" w:hAnsi="Times New Roman" w:cs="Times New Roman"/>
          <w:sz w:val="24"/>
          <w:szCs w:val="24"/>
        </w:rPr>
        <w:t>N 112-ФЗ</w:t>
      </w:r>
    </w:p>
    <w:sectPr w:rsidR="006F7513" w:rsidRPr="00787DAD" w:rsidSect="00EB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AD"/>
    <w:rsid w:val="006F7513"/>
    <w:rsid w:val="00787DAD"/>
    <w:rsid w:val="00EA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7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7D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7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7D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1</cp:revision>
  <dcterms:created xsi:type="dcterms:W3CDTF">2018-10-03T09:47:00Z</dcterms:created>
  <dcterms:modified xsi:type="dcterms:W3CDTF">2018-10-03T10:12:00Z</dcterms:modified>
</cp:coreProperties>
</file>